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28C36C" w14:textId="77777777" w:rsidR="00CB30C9" w:rsidRPr="00CB30C9" w:rsidRDefault="00CB30C9" w:rsidP="00CB30C9">
      <w:pPr>
        <w:spacing w:after="0" w:line="240" w:lineRule="auto"/>
        <w:ind w:left="5954"/>
        <w:rPr>
          <w:rFonts w:ascii="Times New Roman" w:hAnsi="Times New Roman"/>
          <w:sz w:val="24"/>
          <w:szCs w:val="24"/>
          <w:lang w:val="uk-UA"/>
        </w:rPr>
      </w:pPr>
    </w:p>
    <w:p w14:paraId="4FDB7F73" w14:textId="77777777" w:rsidR="00D72141" w:rsidRPr="00560914" w:rsidRDefault="00D72141" w:rsidP="00D72141">
      <w:pPr>
        <w:spacing w:after="0" w:line="240" w:lineRule="auto"/>
        <w:ind w:left="5812"/>
        <w:jc w:val="both"/>
        <w:rPr>
          <w:rFonts w:ascii="Times New Roman" w:hAnsi="Times New Roman"/>
          <w:szCs w:val="28"/>
        </w:rPr>
      </w:pPr>
    </w:p>
    <w:p w14:paraId="32B52F07" w14:textId="77777777" w:rsidR="00D72141" w:rsidRPr="00560914" w:rsidRDefault="00D72141" w:rsidP="00D72141">
      <w:pPr>
        <w:spacing w:after="0" w:line="240" w:lineRule="auto"/>
        <w:ind w:left="5954" w:right="-99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ПОГОДЖЕНО</w:t>
      </w:r>
    </w:p>
    <w:p w14:paraId="6BD9E79F" w14:textId="77777777" w:rsidR="00D72141" w:rsidRPr="00560914" w:rsidRDefault="00D72141" w:rsidP="00D72141">
      <w:pPr>
        <w:spacing w:after="0" w:line="240" w:lineRule="auto"/>
        <w:ind w:left="5954" w:right="-992"/>
        <w:rPr>
          <w:rFonts w:ascii="Times New Roman" w:hAnsi="Times New Roman"/>
          <w:sz w:val="24"/>
        </w:rPr>
      </w:pPr>
      <w:proofErr w:type="spellStart"/>
      <w:r w:rsidRPr="00560914">
        <w:rPr>
          <w:rFonts w:ascii="Times New Roman" w:hAnsi="Times New Roman"/>
          <w:sz w:val="24"/>
        </w:rPr>
        <w:t>рішення</w:t>
      </w:r>
      <w:r>
        <w:rPr>
          <w:rFonts w:ascii="Times New Roman" w:hAnsi="Times New Roman"/>
          <w:sz w:val="24"/>
        </w:rPr>
        <w:t>м</w:t>
      </w:r>
      <w:proofErr w:type="spellEnd"/>
      <w:r w:rsidRPr="00560914">
        <w:rPr>
          <w:rFonts w:ascii="Times New Roman" w:hAnsi="Times New Roman"/>
          <w:sz w:val="24"/>
        </w:rPr>
        <w:t xml:space="preserve"> </w:t>
      </w:r>
      <w:proofErr w:type="spellStart"/>
      <w:r w:rsidRPr="00560914">
        <w:rPr>
          <w:rFonts w:ascii="Times New Roman" w:hAnsi="Times New Roman"/>
          <w:sz w:val="24"/>
        </w:rPr>
        <w:t>виконавчого</w:t>
      </w:r>
      <w:proofErr w:type="spellEnd"/>
      <w:r w:rsidRPr="00560914">
        <w:rPr>
          <w:rFonts w:ascii="Times New Roman" w:hAnsi="Times New Roman"/>
          <w:sz w:val="24"/>
        </w:rPr>
        <w:t xml:space="preserve"> </w:t>
      </w:r>
      <w:proofErr w:type="spellStart"/>
      <w:r w:rsidRPr="00560914">
        <w:rPr>
          <w:rFonts w:ascii="Times New Roman" w:hAnsi="Times New Roman"/>
          <w:sz w:val="24"/>
        </w:rPr>
        <w:t>комітету</w:t>
      </w:r>
      <w:proofErr w:type="spellEnd"/>
    </w:p>
    <w:p w14:paraId="2197B4ED" w14:textId="6AC88397" w:rsidR="00D72141" w:rsidRPr="00A227A2" w:rsidRDefault="00D72141" w:rsidP="00D72141">
      <w:pPr>
        <w:spacing w:after="0" w:line="240" w:lineRule="auto"/>
        <w:ind w:left="5954" w:right="-992"/>
        <w:rPr>
          <w:rStyle w:val="ab"/>
          <w:rFonts w:ascii="Times New Roman" w:hAnsi="Times New Roman"/>
          <w:b w:val="0"/>
          <w:bCs w:val="0"/>
          <w:sz w:val="24"/>
          <w:lang w:val="uk-UA"/>
        </w:rPr>
      </w:pPr>
      <w:proofErr w:type="spellStart"/>
      <w:r w:rsidRPr="00560914">
        <w:rPr>
          <w:rFonts w:ascii="Times New Roman" w:hAnsi="Times New Roman"/>
          <w:sz w:val="24"/>
        </w:rPr>
        <w:t>від</w:t>
      </w:r>
      <w:proofErr w:type="spellEnd"/>
      <w:r w:rsidRPr="00560914">
        <w:rPr>
          <w:rFonts w:ascii="Times New Roman" w:hAnsi="Times New Roman"/>
          <w:sz w:val="24"/>
        </w:rPr>
        <w:t xml:space="preserve"> 21 </w:t>
      </w:r>
      <w:proofErr w:type="spellStart"/>
      <w:r w:rsidRPr="00560914">
        <w:rPr>
          <w:rFonts w:ascii="Times New Roman" w:hAnsi="Times New Roman"/>
          <w:sz w:val="24"/>
        </w:rPr>
        <w:t>грудня</w:t>
      </w:r>
      <w:proofErr w:type="spellEnd"/>
      <w:r w:rsidRPr="00560914">
        <w:rPr>
          <w:rFonts w:ascii="Times New Roman" w:hAnsi="Times New Roman"/>
          <w:sz w:val="24"/>
        </w:rPr>
        <w:t xml:space="preserve"> 202</w:t>
      </w:r>
      <w:r>
        <w:rPr>
          <w:rFonts w:ascii="Times New Roman" w:hAnsi="Times New Roman"/>
          <w:sz w:val="24"/>
        </w:rPr>
        <w:t>3</w:t>
      </w:r>
      <w:r w:rsidRPr="00560914">
        <w:rPr>
          <w:rFonts w:ascii="Times New Roman" w:hAnsi="Times New Roman"/>
          <w:sz w:val="24"/>
        </w:rPr>
        <w:t xml:space="preserve"> р. № </w:t>
      </w:r>
      <w:r w:rsidR="00A227A2">
        <w:rPr>
          <w:rFonts w:ascii="Times New Roman" w:hAnsi="Times New Roman"/>
          <w:sz w:val="24"/>
          <w:lang w:val="uk-UA"/>
        </w:rPr>
        <w:t>299</w:t>
      </w:r>
      <w:bookmarkStart w:id="0" w:name="_GoBack"/>
      <w:bookmarkEnd w:id="0"/>
    </w:p>
    <w:p w14:paraId="5404ACCE" w14:textId="77777777" w:rsidR="00D72141" w:rsidRPr="00560914" w:rsidRDefault="00D72141" w:rsidP="00D72141">
      <w:pPr>
        <w:spacing w:after="0" w:line="240" w:lineRule="auto"/>
        <w:ind w:left="5812"/>
        <w:jc w:val="both"/>
        <w:rPr>
          <w:rFonts w:ascii="Times New Roman" w:hAnsi="Times New Roman"/>
          <w:szCs w:val="28"/>
        </w:rPr>
      </w:pPr>
    </w:p>
    <w:p w14:paraId="0A686CB6" w14:textId="77777777" w:rsidR="00CB30C9" w:rsidRPr="00D72141" w:rsidRDefault="00CB30C9" w:rsidP="00CB30C9">
      <w:pPr>
        <w:pStyle w:val="newsp"/>
        <w:spacing w:before="0" w:beforeAutospacing="0" w:after="0" w:afterAutospacing="0"/>
      </w:pPr>
    </w:p>
    <w:p w14:paraId="631F47A6" w14:textId="77777777" w:rsidR="00CB30C9" w:rsidRPr="009E629C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14:paraId="420C9AB9" w14:textId="77777777" w:rsidR="00CB30C9" w:rsidRPr="009E629C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14:paraId="789888DD" w14:textId="77777777" w:rsidR="00CB30C9" w:rsidRPr="009E629C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14:paraId="0EC78870" w14:textId="77777777" w:rsidR="00CB30C9" w:rsidRPr="009E629C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14:paraId="17C9F7CC" w14:textId="77777777" w:rsidR="00CB30C9" w:rsidRPr="009E629C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14:paraId="3A340F0C" w14:textId="77777777" w:rsidR="00CB30C9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14:paraId="7A321333" w14:textId="77777777" w:rsidR="00822136" w:rsidRDefault="00822136" w:rsidP="00CB30C9">
      <w:pPr>
        <w:pStyle w:val="newsp"/>
        <w:spacing w:before="0" w:beforeAutospacing="0" w:after="0" w:afterAutospacing="0"/>
        <w:rPr>
          <w:lang w:val="uk-UA"/>
        </w:rPr>
      </w:pPr>
    </w:p>
    <w:p w14:paraId="6E17958B" w14:textId="77777777" w:rsidR="00822136" w:rsidRDefault="00822136" w:rsidP="00CB30C9">
      <w:pPr>
        <w:pStyle w:val="newsp"/>
        <w:spacing w:before="0" w:beforeAutospacing="0" w:after="0" w:afterAutospacing="0"/>
        <w:rPr>
          <w:lang w:val="uk-UA"/>
        </w:rPr>
      </w:pPr>
    </w:p>
    <w:p w14:paraId="19D0E5D1" w14:textId="77777777" w:rsidR="00CB30C9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14:paraId="7E0D4130" w14:textId="77777777" w:rsidR="00CB30C9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14:paraId="5D8ACC77" w14:textId="77777777" w:rsidR="00CB30C9" w:rsidRPr="00D20EC4" w:rsidRDefault="00CB30C9" w:rsidP="00CB30C9">
      <w:pPr>
        <w:pStyle w:val="newsp"/>
        <w:spacing w:before="0" w:beforeAutospacing="0" w:after="0" w:afterAutospacing="0"/>
        <w:rPr>
          <w:sz w:val="52"/>
          <w:szCs w:val="52"/>
          <w:lang w:val="uk-UA"/>
        </w:rPr>
      </w:pPr>
    </w:p>
    <w:p w14:paraId="30D2DF27" w14:textId="77777777" w:rsidR="00CB30C9" w:rsidRPr="00D20EC4" w:rsidRDefault="00CB30C9" w:rsidP="00CB30C9">
      <w:pPr>
        <w:pStyle w:val="newsp"/>
        <w:spacing w:before="0" w:beforeAutospacing="0" w:after="0" w:afterAutospacing="0"/>
        <w:jc w:val="center"/>
        <w:rPr>
          <w:b/>
          <w:sz w:val="52"/>
          <w:szCs w:val="52"/>
          <w:lang w:val="uk-UA"/>
        </w:rPr>
      </w:pPr>
      <w:r w:rsidRPr="00D20EC4">
        <w:rPr>
          <w:b/>
          <w:sz w:val="52"/>
          <w:szCs w:val="52"/>
          <w:lang w:val="uk-UA"/>
        </w:rPr>
        <w:t>ПРОГРАМА</w:t>
      </w:r>
    </w:p>
    <w:p w14:paraId="24C7A08E" w14:textId="2DD5E528" w:rsidR="00CB30C9" w:rsidRP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44"/>
          <w:szCs w:val="44"/>
          <w:lang w:val="uk-UA" w:eastAsia="uk-UA"/>
        </w:rPr>
      </w:pPr>
      <w:r>
        <w:rPr>
          <w:sz w:val="44"/>
          <w:szCs w:val="44"/>
          <w:lang w:val="uk-UA"/>
        </w:rPr>
        <w:t>о</w:t>
      </w:r>
      <w:r w:rsidRPr="00CB30C9">
        <w:rPr>
          <w:sz w:val="44"/>
          <w:szCs w:val="44"/>
          <w:lang w:val="uk-UA"/>
        </w:rPr>
        <w:t>здоровлення та відпочинку дітей на 202</w:t>
      </w:r>
      <w:r w:rsidR="00DB2ED3">
        <w:rPr>
          <w:sz w:val="44"/>
          <w:szCs w:val="44"/>
          <w:lang w:val="uk-UA"/>
        </w:rPr>
        <w:t>4</w:t>
      </w:r>
      <w:r w:rsidRPr="00CB30C9">
        <w:rPr>
          <w:sz w:val="44"/>
          <w:szCs w:val="44"/>
          <w:lang w:val="uk-UA"/>
        </w:rPr>
        <w:t xml:space="preserve"> рік</w:t>
      </w:r>
    </w:p>
    <w:p w14:paraId="196722B5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24AB394C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57C1CD48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40ED3798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677AA665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674E6B46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rPr>
          <w:rStyle w:val="FontStyle13"/>
          <w:spacing w:val="-20"/>
          <w:sz w:val="24"/>
          <w:szCs w:val="24"/>
          <w:lang w:val="uk-UA" w:eastAsia="uk-UA"/>
        </w:rPr>
      </w:pPr>
    </w:p>
    <w:p w14:paraId="46763C90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40FE3BE0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744BD8DD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1CCB83FC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46930B07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121AD307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2A1E71F6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6D06A99B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33A584D6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6FE5E460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61772086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32279304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333FCE3B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31D775BE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31CCB85D" w14:textId="77777777" w:rsidR="009421CF" w:rsidRDefault="009421CF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15C9A66C" w14:textId="77777777" w:rsidR="00822136" w:rsidRDefault="00822136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74024084" w14:textId="77777777" w:rsidR="00822136" w:rsidRDefault="00822136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15720C81" w14:textId="77777777" w:rsidR="009421CF" w:rsidRDefault="009421CF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535670C7" w14:textId="77777777" w:rsidR="009421CF" w:rsidRDefault="009421CF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363159CF" w14:textId="77777777" w:rsidR="009421CF" w:rsidRDefault="009421CF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1E4F3A09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60722AF5" w14:textId="77777777" w:rsidR="00CB30C9" w:rsidRPr="002E7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lang w:val="uk-UA" w:eastAsia="uk-UA"/>
        </w:rPr>
      </w:pPr>
    </w:p>
    <w:p w14:paraId="16E6E1FB" w14:textId="77777777" w:rsidR="00CB30C9" w:rsidRPr="00291248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z w:val="28"/>
          <w:szCs w:val="28"/>
          <w:lang w:val="uk-UA" w:eastAsia="uk-UA"/>
        </w:rPr>
      </w:pPr>
      <w:r w:rsidRPr="00291248">
        <w:rPr>
          <w:rStyle w:val="FontStyle13"/>
          <w:spacing w:val="-20"/>
          <w:sz w:val="28"/>
          <w:szCs w:val="28"/>
          <w:lang w:val="uk-UA" w:eastAsia="uk-UA"/>
        </w:rPr>
        <w:t xml:space="preserve">м. </w:t>
      </w:r>
      <w:r w:rsidRPr="00291248">
        <w:rPr>
          <w:rStyle w:val="FontStyle13"/>
          <w:sz w:val="28"/>
          <w:szCs w:val="28"/>
          <w:lang w:val="uk-UA" w:eastAsia="uk-UA"/>
        </w:rPr>
        <w:t>Дунаївці</w:t>
      </w:r>
    </w:p>
    <w:p w14:paraId="32782005" w14:textId="19CD95A0" w:rsidR="00CB30C9" w:rsidRPr="00291248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z w:val="28"/>
          <w:szCs w:val="28"/>
          <w:lang w:val="uk-UA" w:eastAsia="uk-UA"/>
        </w:rPr>
      </w:pPr>
      <w:r w:rsidRPr="00291248">
        <w:rPr>
          <w:rStyle w:val="FontStyle13"/>
          <w:sz w:val="28"/>
          <w:szCs w:val="28"/>
          <w:lang w:val="uk-UA" w:eastAsia="uk-UA"/>
        </w:rPr>
        <w:t xml:space="preserve"> 202</w:t>
      </w:r>
      <w:r w:rsidR="00DB2ED3" w:rsidRPr="00291248">
        <w:rPr>
          <w:rStyle w:val="FontStyle13"/>
          <w:sz w:val="28"/>
          <w:szCs w:val="28"/>
          <w:lang w:val="uk-UA" w:eastAsia="uk-UA"/>
        </w:rPr>
        <w:t>3</w:t>
      </w:r>
      <w:r w:rsidRPr="00291248">
        <w:rPr>
          <w:rStyle w:val="FontStyle13"/>
          <w:sz w:val="28"/>
          <w:szCs w:val="28"/>
          <w:lang w:val="uk-UA" w:eastAsia="uk-UA"/>
        </w:rPr>
        <w:t xml:space="preserve"> р.</w:t>
      </w:r>
    </w:p>
    <w:p w14:paraId="45711E62" w14:textId="77777777" w:rsidR="00CB30C9" w:rsidRDefault="00CB30C9" w:rsidP="006E2F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14:paraId="1FA762C8" w14:textId="021C2096" w:rsidR="00CB30C9" w:rsidRDefault="00633CEC" w:rsidP="006E2F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 xml:space="preserve"> </w:t>
      </w:r>
    </w:p>
    <w:p w14:paraId="7C706859" w14:textId="77777777" w:rsidR="00633CEC" w:rsidRDefault="00633CEC" w:rsidP="006E2F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14:paraId="73854993" w14:textId="77777777" w:rsidR="00822136" w:rsidRPr="00291248" w:rsidRDefault="00822136" w:rsidP="00822136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29124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Паспорт</w:t>
      </w:r>
      <w:r w:rsidRPr="00291248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програми</w:t>
      </w:r>
    </w:p>
    <w:p w14:paraId="5B649213" w14:textId="77777777" w:rsidR="00822136" w:rsidRPr="00025140" w:rsidRDefault="00822136" w:rsidP="00822136">
      <w:pPr>
        <w:spacing w:after="0" w:line="240" w:lineRule="auto"/>
        <w:ind w:left="360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tbl>
      <w:tblPr>
        <w:tblpPr w:leftFromText="180" w:rightFromText="180" w:vertAnchor="text" w:horzAnchor="margin" w:tblpXSpec="right" w:tblpY="99"/>
        <w:tblW w:w="9781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693"/>
        <w:gridCol w:w="6379"/>
      </w:tblGrid>
      <w:tr w:rsidR="00822136" w:rsidRPr="00025140" w14:paraId="7EBAE02D" w14:textId="77777777" w:rsidTr="00D646BC"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C44BE8A" w14:textId="77777777" w:rsidR="00822136" w:rsidRPr="00291248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1.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44E9398" w14:textId="77777777" w:rsidR="00822136" w:rsidRPr="00291248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Ініціатор розроблення програми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80F16E" w14:textId="7BC0631D" w:rsidR="00822136" w:rsidRPr="00291248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Управління соціального захисту та праці Дунаєвецької міської ради</w:t>
            </w:r>
            <w:r w:rsidR="00CF656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</w:tr>
      <w:tr w:rsidR="00822136" w:rsidRPr="00CE0216" w14:paraId="30D86352" w14:textId="77777777" w:rsidTr="000A0375">
        <w:trPr>
          <w:trHeight w:val="598"/>
        </w:trPr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09B6302" w14:textId="55A89C6D" w:rsidR="00822136" w:rsidRPr="00291248" w:rsidRDefault="000A0375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</w:t>
            </w:r>
            <w:r w:rsidR="00822136"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4322403" w14:textId="77777777" w:rsidR="00822136" w:rsidRPr="00291248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Розробник програми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29C4A3A" w14:textId="77777777" w:rsidR="00822136" w:rsidRPr="00291248" w:rsidRDefault="00822136" w:rsidP="00D646B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91248">
              <w:rPr>
                <w:rFonts w:ascii="Times New Roman" w:hAnsi="Times New Roman"/>
                <w:sz w:val="28"/>
                <w:szCs w:val="28"/>
                <w:lang w:val="uk-UA"/>
              </w:rPr>
              <w:t>Управління соціального захисту та праці Дунаєвецької міської ради.</w:t>
            </w:r>
          </w:p>
        </w:tc>
      </w:tr>
      <w:tr w:rsidR="00822136" w:rsidRPr="00025140" w14:paraId="2E0E2890" w14:textId="77777777" w:rsidTr="00CF6566">
        <w:trPr>
          <w:trHeight w:val="737"/>
        </w:trPr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86708DE" w14:textId="5A49D5C8" w:rsidR="00822136" w:rsidRPr="00291248" w:rsidRDefault="000A0375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3</w:t>
            </w:r>
            <w:r w:rsidR="00822136"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3CC22D0" w14:textId="77777777" w:rsidR="00822136" w:rsidRPr="00291248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Відповідальний виконавець програми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9604A45" w14:textId="2A9D9DED" w:rsidR="00822136" w:rsidRPr="00CF6566" w:rsidRDefault="00822136" w:rsidP="00D646BC">
            <w:pPr>
              <w:rPr>
                <w:sz w:val="28"/>
                <w:szCs w:val="28"/>
                <w:lang w:val="uk-UA"/>
              </w:rPr>
            </w:pPr>
            <w:proofErr w:type="spellStart"/>
            <w:r w:rsidRPr="002912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Управління</w:t>
            </w:r>
            <w:proofErr w:type="spellEnd"/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2912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соціального</w:t>
            </w:r>
            <w:proofErr w:type="spellEnd"/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2912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захисту</w:t>
            </w:r>
            <w:proofErr w:type="spellEnd"/>
            <w:r w:rsidRPr="002912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2912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праці</w:t>
            </w:r>
            <w:proofErr w:type="spellEnd"/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2912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Дунаєвецької</w:t>
            </w:r>
            <w:proofErr w:type="spellEnd"/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2912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міської</w:t>
            </w:r>
            <w:proofErr w:type="spellEnd"/>
            <w:r w:rsidRPr="002912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ради</w:t>
            </w:r>
            <w:r w:rsidR="00CF656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</w:tr>
      <w:tr w:rsidR="00822136" w:rsidRPr="00A227A2" w14:paraId="5EE417D2" w14:textId="77777777" w:rsidTr="00291248">
        <w:trPr>
          <w:trHeight w:val="712"/>
        </w:trPr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036DA93" w14:textId="29FBCACF" w:rsidR="00822136" w:rsidRPr="00291248" w:rsidRDefault="000A0375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4</w:t>
            </w:r>
            <w:r w:rsidR="00822136"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6C3770" w14:textId="77777777" w:rsidR="00822136" w:rsidRPr="00291248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Учасники програми</w:t>
            </w:r>
          </w:p>
          <w:p w14:paraId="699764E1" w14:textId="77777777" w:rsidR="00822136" w:rsidRPr="00291248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 </w:t>
            </w:r>
          </w:p>
          <w:p w14:paraId="7005F77C" w14:textId="77777777" w:rsidR="00822136" w:rsidRPr="00291248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 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61CEE05" w14:textId="790092CD" w:rsidR="00822136" w:rsidRPr="00CF6566" w:rsidRDefault="00822136" w:rsidP="009D61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Управління соціального захисту та праці Дунаєвецької міської ради</w:t>
            </w:r>
            <w:r w:rsidR="00301B2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, комунальна установа «Центр надання соціальних послуг Дунаєвецької міської ради»</w:t>
            </w:r>
            <w:r w:rsidR="00CF656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, </w:t>
            </w:r>
            <w:r w:rsidR="00CF6566">
              <w:rPr>
                <w:rFonts w:ascii="Times New Roman" w:hAnsi="Times New Roman"/>
                <w:color w:val="212529"/>
                <w:sz w:val="28"/>
                <w:szCs w:val="28"/>
                <w:shd w:val="clear" w:color="auto" w:fill="FFFFFF"/>
                <w:lang w:val="uk-UA"/>
              </w:rPr>
              <w:t>С</w:t>
            </w:r>
            <w:r w:rsidR="00CF6566" w:rsidRPr="00D72141">
              <w:rPr>
                <w:rFonts w:ascii="Times New Roman" w:hAnsi="Times New Roman"/>
                <w:color w:val="212529"/>
                <w:sz w:val="28"/>
                <w:szCs w:val="28"/>
                <w:shd w:val="clear" w:color="auto" w:fill="FFFFFF"/>
                <w:lang w:val="uk-UA"/>
              </w:rPr>
              <w:t xml:space="preserve">лужба у справах дітей </w:t>
            </w:r>
            <w:r w:rsidR="00CF6566">
              <w:rPr>
                <w:rFonts w:ascii="Times New Roman" w:hAnsi="Times New Roman"/>
                <w:color w:val="212529"/>
                <w:sz w:val="28"/>
                <w:szCs w:val="28"/>
                <w:shd w:val="clear" w:color="auto" w:fill="FFFFFF"/>
                <w:lang w:val="uk-UA"/>
              </w:rPr>
              <w:t>Д</w:t>
            </w:r>
            <w:r w:rsidR="00CF6566" w:rsidRPr="00D72141">
              <w:rPr>
                <w:rFonts w:ascii="Times New Roman" w:hAnsi="Times New Roman"/>
                <w:color w:val="212529"/>
                <w:sz w:val="28"/>
                <w:szCs w:val="28"/>
                <w:shd w:val="clear" w:color="auto" w:fill="FFFFFF"/>
                <w:lang w:val="uk-UA"/>
              </w:rPr>
              <w:t>унаєвецької міської ради</w:t>
            </w:r>
            <w:r w:rsidR="00CF6566">
              <w:rPr>
                <w:rFonts w:ascii="Segoe UI" w:hAnsi="Segoe UI" w:cs="Segoe UI"/>
                <w:color w:val="212529"/>
                <w:shd w:val="clear" w:color="auto" w:fill="FFFFFF"/>
                <w:lang w:val="uk-UA"/>
              </w:rPr>
              <w:t>.</w:t>
            </w:r>
          </w:p>
        </w:tc>
      </w:tr>
      <w:tr w:rsidR="00822136" w:rsidRPr="00025140" w14:paraId="365321D1" w14:textId="77777777" w:rsidTr="00D646BC"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F72C39B" w14:textId="0A4B7815" w:rsidR="00822136" w:rsidRPr="00291248" w:rsidRDefault="000A0375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5</w:t>
            </w:r>
            <w:r w:rsidR="00822136"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C6F5DD" w14:textId="77777777" w:rsidR="00822136" w:rsidRPr="00291248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Термін реалізації програми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BD2F023" w14:textId="1D78BCA7" w:rsidR="00822136" w:rsidRPr="00291248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202</w:t>
            </w:r>
            <w:r w:rsidR="00DB2ED3"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4</w:t>
            </w: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рік</w:t>
            </w:r>
          </w:p>
        </w:tc>
      </w:tr>
      <w:tr w:rsidR="00822136" w:rsidRPr="00025140" w14:paraId="4270BADB" w14:textId="77777777" w:rsidTr="00D646BC"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E45241F" w14:textId="1D131F4E" w:rsidR="00822136" w:rsidRPr="00291248" w:rsidRDefault="000A0375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6</w:t>
            </w:r>
            <w:r w:rsidR="00822136"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8780E5" w14:textId="692EB9E8" w:rsidR="00822136" w:rsidRPr="00291248" w:rsidRDefault="00301B24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Етапи виконання </w:t>
            </w:r>
            <w:r w:rsidR="00822136"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Програми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A6015FD" w14:textId="6509FFD9" w:rsidR="00822136" w:rsidRDefault="00C15BFF" w:rsidP="00C15B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I 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півріччя – придбання путівок</w:t>
            </w:r>
            <w:r w:rsidR="00301B2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  <w:p w14:paraId="42689D8B" w14:textId="673EB37B" w:rsidR="00C15BFF" w:rsidRPr="00291248" w:rsidRDefault="00D9544D" w:rsidP="00D9544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II</w:t>
            </w:r>
            <w:r w:rsidRPr="00614C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–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III</w:t>
            </w:r>
            <w:r w:rsidRPr="00614C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квартал </w:t>
            </w:r>
            <w:r w:rsidR="00C15BF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оздоровлення дітей.</w:t>
            </w:r>
            <w:r w:rsidR="00C15BF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</w:p>
        </w:tc>
      </w:tr>
      <w:tr w:rsidR="00822136" w:rsidRPr="00025140" w14:paraId="15652054" w14:textId="77777777" w:rsidTr="00D646BC">
        <w:trPr>
          <w:trHeight w:val="1561"/>
        </w:trPr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9BD49D5" w14:textId="2C726AC4" w:rsidR="00822136" w:rsidRPr="00291248" w:rsidRDefault="00301B24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C66E42" w14:textId="28C69C74" w:rsidR="00822136" w:rsidRPr="00291248" w:rsidRDefault="00301B24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Перелік бюджетів, які беруть участь у виконанні програми </w:t>
            </w:r>
            <w:r w:rsidR="00822136"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: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080B9CF" w14:textId="6C893B1E" w:rsidR="00822136" w:rsidRPr="00291248" w:rsidRDefault="00301B24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Міський бюджет, бюджети інших рівнів та джерела, не заборонені законом, в тому числі ресурси громадських</w:t>
            </w:r>
            <w:r w:rsidR="00CF656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об’єднань та благодійних організацій, фізичних та юридичних осіб</w:t>
            </w:r>
          </w:p>
        </w:tc>
      </w:tr>
      <w:tr w:rsidR="00CF6566" w:rsidRPr="00025140" w14:paraId="48661ABB" w14:textId="77777777" w:rsidTr="00D646BC">
        <w:trPr>
          <w:trHeight w:val="1561"/>
        </w:trPr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9E4AFA9" w14:textId="101C438A" w:rsidR="00CF6566" w:rsidRDefault="00CF656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5339959" w14:textId="576D042A" w:rsidR="00CF6566" w:rsidRDefault="00CF656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Загальний обсяг фінансових ресурсів, необхідних для реалізації програми, всього,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тис.грн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 у тому числі: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8EB297" w14:textId="0350627F" w:rsidR="00CF6566" w:rsidRDefault="00604A12" w:rsidP="00604A1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604A12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У межах асигнувань 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передбачених у міському бюджеті, а також отриманих ресурсів з інших джерел.</w:t>
            </w:r>
          </w:p>
        </w:tc>
      </w:tr>
      <w:tr w:rsidR="00822136" w:rsidRPr="00025140" w14:paraId="7B7FF994" w14:textId="77777777" w:rsidTr="00D646BC">
        <w:trPr>
          <w:trHeight w:val="639"/>
        </w:trPr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396002B" w14:textId="7D20BDE4" w:rsidR="00822136" w:rsidRPr="00291248" w:rsidRDefault="00CF656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8.1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9160AB" w14:textId="77777777" w:rsidR="00822136" w:rsidRPr="00291248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Кошти міського бюджету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363AF1" w14:textId="2EA6DD33" w:rsidR="00822136" w:rsidRPr="00291248" w:rsidRDefault="00581625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581625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У межах асигнувань передбачених у міському бюджеті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</w:tr>
      <w:tr w:rsidR="00822136" w:rsidRPr="00025140" w14:paraId="2DDAFC3E" w14:textId="77777777" w:rsidTr="00D646BC"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7968E49" w14:textId="72ECD184" w:rsidR="00822136" w:rsidRPr="00291248" w:rsidRDefault="00CF656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8.2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DD7988" w14:textId="77777777" w:rsidR="00822136" w:rsidRPr="00291248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Кошти інших джерел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8C4FB6" w14:textId="45F70166" w:rsidR="00822136" w:rsidRPr="00291248" w:rsidRDefault="00CF6566" w:rsidP="00D6382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В </w:t>
            </w:r>
            <w:r w:rsidR="009F14D0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межах </w:t>
            </w:r>
            <w:r w:rsidR="00D9544D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r w:rsidR="00D6382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наданих ресурсів.</w:t>
            </w:r>
          </w:p>
        </w:tc>
      </w:tr>
    </w:tbl>
    <w:p w14:paraId="450BAB91" w14:textId="77777777" w:rsidR="00822136" w:rsidRDefault="00822136" w:rsidP="00822136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val="uk-UA" w:eastAsia="ru-RU"/>
        </w:rPr>
      </w:pPr>
    </w:p>
    <w:p w14:paraId="1B312F83" w14:textId="77777777" w:rsidR="00633CEC" w:rsidRPr="00025140" w:rsidRDefault="00633CEC" w:rsidP="00822136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val="uk-UA" w:eastAsia="ru-RU"/>
        </w:rPr>
      </w:pPr>
    </w:p>
    <w:p w14:paraId="6BC1B9BB" w14:textId="270C3667" w:rsidR="00822136" w:rsidRPr="00291248" w:rsidRDefault="009E365B" w:rsidP="00633CEC">
      <w:pPr>
        <w:pStyle w:val="a9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/>
        </w:rPr>
      </w:pPr>
      <w:bookmarkStart w:id="1" w:name="n23"/>
      <w:bookmarkEnd w:id="1"/>
      <w:r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>Визначення проблеми, на розв’язання якої спрямована</w:t>
      </w:r>
      <w:r w:rsidR="00633CEC" w:rsidRPr="00291248"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>п</w:t>
      </w:r>
      <w:r w:rsidR="00633CEC" w:rsidRPr="00291248"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>рограми</w:t>
      </w:r>
      <w:r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>.</w:t>
      </w:r>
      <w:r w:rsidR="00633CEC" w:rsidRPr="00291248"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6DE1EB88" w14:textId="77777777" w:rsidR="00633CEC" w:rsidRPr="00291248" w:rsidRDefault="00633CEC" w:rsidP="00633CEC">
      <w:pPr>
        <w:pStyle w:val="a9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/>
        </w:rPr>
      </w:pPr>
    </w:p>
    <w:p w14:paraId="01FF35E5" w14:textId="77777777" w:rsidR="00822136" w:rsidRPr="00291248" w:rsidRDefault="00822136" w:rsidP="00822136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Упродовж останніх років зберігається тенденція до погіршення стану здоров’я дітей, яка обумовлена впливом різних негативних факторів соціально-економічного, екологічного та психоемоційного характеру. Вплив постійно діючих факторів ризику, в тому числі стресові перенавантаження, зокрема у </w:t>
      </w:r>
      <w:r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шкільному віці, призводять до порушення механізму саморегуляції фізіологічних функцій і сприяють розвитку у дітей хронічних захворювань. Тому збереження здоров'я дітей громади, відновлення їх життєвих сил шляхом організації якісного, повноцінного оздоровлення та відпочинку є важливим напрямком діяльності громади.</w:t>
      </w:r>
    </w:p>
    <w:p w14:paraId="36C34884" w14:textId="77777777" w:rsidR="00822136" w:rsidRPr="00291248" w:rsidRDefault="00822136" w:rsidP="00822136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Останніми роками особлива увага приділяється оздоровленню дітей, які потребують соціального захисту. </w:t>
      </w:r>
    </w:p>
    <w:p w14:paraId="7CC1BDE1" w14:textId="40ADF3F8" w:rsidR="00822136" w:rsidRPr="00291248" w:rsidRDefault="00822136" w:rsidP="00822136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Ця програма створена для розв’язання наступної проблеми: організації повноцінного оздоровлення та відпочинку дітей пільгових категорій, зміцнення здоров’я дитячого населення Дунаєвецької </w:t>
      </w:r>
      <w:r w:rsidR="00CF6566">
        <w:rPr>
          <w:rFonts w:ascii="Times New Roman" w:eastAsia="Times New Roman" w:hAnsi="Times New Roman"/>
          <w:sz w:val="28"/>
          <w:szCs w:val="28"/>
          <w:lang w:val="uk-UA" w:eastAsia="ru-RU"/>
        </w:rPr>
        <w:t>громади</w:t>
      </w:r>
      <w:r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шляхом придбання путівок в дитячі табори та оздоровчі </w:t>
      </w:r>
      <w:r w:rsidR="00CF6566">
        <w:rPr>
          <w:rFonts w:ascii="Times New Roman" w:eastAsia="Times New Roman" w:hAnsi="Times New Roman"/>
          <w:sz w:val="28"/>
          <w:szCs w:val="28"/>
          <w:lang w:val="uk-UA" w:eastAsia="ru-RU"/>
        </w:rPr>
        <w:t>заклади</w:t>
      </w:r>
      <w:r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2F9E4DFC" w14:textId="20DFD2BB" w:rsidR="00822136" w:rsidRPr="00291248" w:rsidRDefault="00822136" w:rsidP="00822136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Програма </w:t>
      </w:r>
      <w:r w:rsidR="007F7C44"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t>здоровлення та відпочинку дітей на 202</w:t>
      </w:r>
      <w:r w:rsidR="00DB2ED3"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t>4</w:t>
      </w:r>
      <w:r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рік розроблена відповідно до Закону України «Про оздоровлення та відпочинок дітей». </w:t>
      </w:r>
    </w:p>
    <w:p w14:paraId="67229017" w14:textId="77777777" w:rsidR="00822136" w:rsidRDefault="00822136" w:rsidP="0082213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14:paraId="4144A935" w14:textId="77777777" w:rsidR="00633CEC" w:rsidRPr="00025140" w:rsidRDefault="00633CEC" w:rsidP="0082213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14:paraId="33FEB080" w14:textId="612A89C9" w:rsidR="00822136" w:rsidRPr="00291248" w:rsidRDefault="00822136" w:rsidP="0082213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291248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3. Мета </w:t>
      </w:r>
      <w:r w:rsidR="00633CEC" w:rsidRPr="00291248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Програми</w:t>
      </w:r>
    </w:p>
    <w:p w14:paraId="4CC5F8CA" w14:textId="77777777" w:rsidR="00822136" w:rsidRPr="00291248" w:rsidRDefault="00822136" w:rsidP="0082213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72C3F86" w14:textId="23C8533C" w:rsidR="00822136" w:rsidRPr="00291248" w:rsidRDefault="00822136" w:rsidP="00633CEC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91248">
        <w:rPr>
          <w:rFonts w:ascii="Times New Roman" w:hAnsi="Times New Roman"/>
          <w:sz w:val="28"/>
          <w:szCs w:val="28"/>
          <w:lang w:val="uk-UA"/>
        </w:rPr>
        <w:t>Метою Програми є організація повноцінного оздоровлення та відпочинку дітей, зміцнення їх здоров’я та імунітету, шляхом придбання за кошти міського бюджету та інших незаборонених джерел фінансування, путівок в дитячі табори та оздоровчі пансіонати для найбільш потребуючих пільгових категорій дітей</w:t>
      </w:r>
      <w:r w:rsidR="00CF6566">
        <w:rPr>
          <w:rFonts w:ascii="Times New Roman" w:hAnsi="Times New Roman"/>
          <w:sz w:val="28"/>
          <w:szCs w:val="28"/>
          <w:lang w:val="uk-UA"/>
        </w:rPr>
        <w:t xml:space="preserve"> Дунаєвецької</w:t>
      </w:r>
      <w:r w:rsidRPr="00291248">
        <w:rPr>
          <w:rFonts w:ascii="Times New Roman" w:hAnsi="Times New Roman"/>
          <w:sz w:val="28"/>
          <w:szCs w:val="28"/>
          <w:lang w:val="uk-UA"/>
        </w:rPr>
        <w:t xml:space="preserve"> громади.</w:t>
      </w:r>
      <w:r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14:paraId="3181BDED" w14:textId="77777777" w:rsidR="00822136" w:rsidRPr="00291248" w:rsidRDefault="00822136" w:rsidP="00633CEC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14:paraId="59600A02" w14:textId="6943FE26" w:rsidR="00822136" w:rsidRPr="00291248" w:rsidRDefault="00633CEC" w:rsidP="0082213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1248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4</w:t>
      </w:r>
      <w:r w:rsidR="00822136" w:rsidRPr="00291248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. </w:t>
      </w:r>
      <w:r w:rsidR="00822136" w:rsidRPr="00291248">
        <w:rPr>
          <w:rFonts w:ascii="Times New Roman" w:hAnsi="Times New Roman"/>
          <w:b/>
          <w:sz w:val="28"/>
          <w:szCs w:val="28"/>
          <w:lang w:val="uk-UA"/>
        </w:rPr>
        <w:t xml:space="preserve">Фінансове забезпечення виконання </w:t>
      </w:r>
      <w:r w:rsidR="009E365B">
        <w:rPr>
          <w:rFonts w:ascii="Times New Roman" w:hAnsi="Times New Roman"/>
          <w:b/>
          <w:sz w:val="28"/>
          <w:szCs w:val="28"/>
          <w:lang w:val="uk-UA"/>
        </w:rPr>
        <w:t>п</w:t>
      </w:r>
      <w:r w:rsidR="00822136" w:rsidRPr="00291248">
        <w:rPr>
          <w:rFonts w:ascii="Times New Roman" w:hAnsi="Times New Roman"/>
          <w:b/>
          <w:sz w:val="28"/>
          <w:szCs w:val="28"/>
          <w:lang w:val="uk-UA"/>
        </w:rPr>
        <w:t>рограми</w:t>
      </w:r>
      <w:r w:rsidR="009E365B">
        <w:rPr>
          <w:rFonts w:ascii="Times New Roman" w:hAnsi="Times New Roman"/>
          <w:b/>
          <w:sz w:val="28"/>
          <w:szCs w:val="28"/>
          <w:lang w:val="uk-UA"/>
        </w:rPr>
        <w:t>, строки та етапи.</w:t>
      </w:r>
    </w:p>
    <w:p w14:paraId="546CD18E" w14:textId="77777777" w:rsidR="00822136" w:rsidRPr="00291248" w:rsidRDefault="00822136" w:rsidP="00822136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DB024D3" w14:textId="77777777" w:rsidR="00822136" w:rsidRPr="00291248" w:rsidRDefault="00822136" w:rsidP="00822136">
      <w:pPr>
        <w:spacing w:after="0" w:line="240" w:lineRule="auto"/>
        <w:ind w:left="426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91248">
        <w:rPr>
          <w:rFonts w:ascii="Times New Roman" w:hAnsi="Times New Roman"/>
          <w:sz w:val="28"/>
          <w:szCs w:val="28"/>
        </w:rPr>
        <w:t>Прийняття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цієї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дозволить </w:t>
      </w:r>
      <w:proofErr w:type="spellStart"/>
      <w:r w:rsidRPr="00291248">
        <w:rPr>
          <w:rFonts w:ascii="Times New Roman" w:hAnsi="Times New Roman"/>
          <w:sz w:val="28"/>
          <w:szCs w:val="28"/>
        </w:rPr>
        <w:t>поступово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виріш</w:t>
      </w:r>
      <w:r w:rsidRPr="00291248">
        <w:rPr>
          <w:rFonts w:ascii="Times New Roman" w:hAnsi="Times New Roman"/>
          <w:sz w:val="28"/>
          <w:szCs w:val="28"/>
          <w:lang w:val="uk-UA"/>
        </w:rPr>
        <w:t>ува</w:t>
      </w:r>
      <w:r w:rsidRPr="00291248">
        <w:rPr>
          <w:rFonts w:ascii="Times New Roman" w:hAnsi="Times New Roman"/>
          <w:sz w:val="28"/>
          <w:szCs w:val="28"/>
        </w:rPr>
        <w:t>ти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проблеми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291248">
        <w:rPr>
          <w:rFonts w:ascii="Times New Roman" w:hAnsi="Times New Roman"/>
          <w:sz w:val="28"/>
          <w:szCs w:val="28"/>
        </w:rPr>
        <w:t>сфері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оздоровлення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291248">
        <w:rPr>
          <w:rFonts w:ascii="Times New Roman" w:hAnsi="Times New Roman"/>
          <w:sz w:val="28"/>
          <w:szCs w:val="28"/>
        </w:rPr>
        <w:t>відпочинку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дітей</w:t>
      </w:r>
      <w:proofErr w:type="spellEnd"/>
      <w:r w:rsidRPr="00291248">
        <w:rPr>
          <w:rFonts w:ascii="Times New Roman" w:hAnsi="Times New Roman"/>
          <w:sz w:val="28"/>
          <w:szCs w:val="28"/>
        </w:rPr>
        <w:t>.</w:t>
      </w:r>
    </w:p>
    <w:p w14:paraId="1981B69B" w14:textId="77777777" w:rsidR="00822136" w:rsidRPr="00291248" w:rsidRDefault="00822136" w:rsidP="00822136">
      <w:pPr>
        <w:spacing w:after="0" w:line="240" w:lineRule="auto"/>
        <w:ind w:left="426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91248">
        <w:rPr>
          <w:rFonts w:ascii="Times New Roman" w:hAnsi="Times New Roman"/>
          <w:sz w:val="28"/>
          <w:szCs w:val="28"/>
        </w:rPr>
        <w:t>Фінансування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заходів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здійснюється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291248">
        <w:rPr>
          <w:rFonts w:ascii="Times New Roman" w:hAnsi="Times New Roman"/>
          <w:sz w:val="28"/>
          <w:szCs w:val="28"/>
        </w:rPr>
        <w:t>рахунок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коштів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r w:rsidRPr="00291248">
        <w:rPr>
          <w:rFonts w:ascii="Times New Roman" w:hAnsi="Times New Roman"/>
          <w:sz w:val="28"/>
          <w:szCs w:val="28"/>
          <w:lang w:val="uk-UA"/>
        </w:rPr>
        <w:t xml:space="preserve">міського </w:t>
      </w:r>
      <w:r w:rsidRPr="00291248">
        <w:rPr>
          <w:rFonts w:ascii="Times New Roman" w:hAnsi="Times New Roman"/>
          <w:sz w:val="28"/>
          <w:szCs w:val="28"/>
        </w:rPr>
        <w:t xml:space="preserve">бюджету та </w:t>
      </w:r>
      <w:proofErr w:type="spellStart"/>
      <w:r w:rsidRPr="00291248">
        <w:rPr>
          <w:rFonts w:ascii="Times New Roman" w:hAnsi="Times New Roman"/>
          <w:sz w:val="28"/>
          <w:szCs w:val="28"/>
        </w:rPr>
        <w:t>інших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, не </w:t>
      </w:r>
      <w:proofErr w:type="spellStart"/>
      <w:r w:rsidRPr="00291248">
        <w:rPr>
          <w:rFonts w:ascii="Times New Roman" w:hAnsi="Times New Roman"/>
          <w:sz w:val="28"/>
          <w:szCs w:val="28"/>
        </w:rPr>
        <w:t>заборонених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чинним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законодавством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джерел</w:t>
      </w:r>
      <w:proofErr w:type="spellEnd"/>
      <w:r w:rsidRPr="00291248">
        <w:rPr>
          <w:rFonts w:ascii="Times New Roman" w:hAnsi="Times New Roman"/>
          <w:sz w:val="28"/>
          <w:szCs w:val="28"/>
        </w:rPr>
        <w:t>.</w:t>
      </w:r>
    </w:p>
    <w:p w14:paraId="204706D7" w14:textId="77777777" w:rsidR="00822136" w:rsidRPr="00291248" w:rsidRDefault="00822136" w:rsidP="00822136">
      <w:pPr>
        <w:spacing w:after="0" w:line="240" w:lineRule="auto"/>
        <w:ind w:left="426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91248">
        <w:rPr>
          <w:rFonts w:ascii="Times New Roman" w:hAnsi="Times New Roman"/>
          <w:sz w:val="28"/>
          <w:szCs w:val="28"/>
        </w:rPr>
        <w:t>Обсяг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коштів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291248">
        <w:rPr>
          <w:rFonts w:ascii="Times New Roman" w:hAnsi="Times New Roman"/>
          <w:sz w:val="28"/>
          <w:szCs w:val="28"/>
        </w:rPr>
        <w:t>відпочинок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291248">
        <w:rPr>
          <w:rFonts w:ascii="Times New Roman" w:hAnsi="Times New Roman"/>
          <w:sz w:val="28"/>
          <w:szCs w:val="28"/>
        </w:rPr>
        <w:t>оздоровлення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визначається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r w:rsidRPr="00291248">
        <w:rPr>
          <w:rFonts w:ascii="Times New Roman" w:hAnsi="Times New Roman"/>
          <w:sz w:val="28"/>
          <w:szCs w:val="28"/>
          <w:lang w:val="uk-UA"/>
        </w:rPr>
        <w:t>Дунаєвецькою</w:t>
      </w:r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міською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радою </w:t>
      </w:r>
      <w:proofErr w:type="spellStart"/>
      <w:r w:rsidRPr="00291248">
        <w:rPr>
          <w:rFonts w:ascii="Times New Roman" w:hAnsi="Times New Roman"/>
          <w:sz w:val="28"/>
          <w:szCs w:val="28"/>
        </w:rPr>
        <w:t>під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час </w:t>
      </w:r>
      <w:proofErr w:type="spellStart"/>
      <w:r w:rsidRPr="00291248">
        <w:rPr>
          <w:rFonts w:ascii="Times New Roman" w:hAnsi="Times New Roman"/>
          <w:sz w:val="28"/>
          <w:szCs w:val="28"/>
        </w:rPr>
        <w:t>формування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бюджету, </w:t>
      </w:r>
      <w:proofErr w:type="spellStart"/>
      <w:r w:rsidRPr="00291248">
        <w:rPr>
          <w:rFonts w:ascii="Times New Roman" w:hAnsi="Times New Roman"/>
          <w:sz w:val="28"/>
          <w:szCs w:val="28"/>
        </w:rPr>
        <w:t>або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при </w:t>
      </w:r>
      <w:proofErr w:type="spellStart"/>
      <w:r w:rsidRPr="00291248">
        <w:rPr>
          <w:rFonts w:ascii="Times New Roman" w:hAnsi="Times New Roman"/>
          <w:sz w:val="28"/>
          <w:szCs w:val="28"/>
        </w:rPr>
        <w:t>внесенні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змін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до </w:t>
      </w:r>
      <w:proofErr w:type="spellStart"/>
      <w:proofErr w:type="gramStart"/>
      <w:r w:rsidRPr="00291248">
        <w:rPr>
          <w:rFonts w:ascii="Times New Roman" w:hAnsi="Times New Roman"/>
          <w:sz w:val="28"/>
          <w:szCs w:val="28"/>
        </w:rPr>
        <w:t>нього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,  </w:t>
      </w:r>
      <w:proofErr w:type="spellStart"/>
      <w:r w:rsidRPr="00291248">
        <w:rPr>
          <w:rFonts w:ascii="Times New Roman" w:hAnsi="Times New Roman"/>
          <w:sz w:val="28"/>
          <w:szCs w:val="28"/>
        </w:rPr>
        <w:t>виходячи</w:t>
      </w:r>
      <w:proofErr w:type="spellEnd"/>
      <w:proofErr w:type="gramEnd"/>
      <w:r w:rsidRPr="00291248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291248">
        <w:rPr>
          <w:rFonts w:ascii="Times New Roman" w:hAnsi="Times New Roman"/>
          <w:sz w:val="28"/>
          <w:szCs w:val="28"/>
        </w:rPr>
        <w:t>конкретних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завдань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291248">
        <w:rPr>
          <w:rFonts w:ascii="Times New Roman" w:hAnsi="Times New Roman"/>
          <w:sz w:val="28"/>
          <w:szCs w:val="28"/>
        </w:rPr>
        <w:t>реальних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фінансових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можливостей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бюджету </w:t>
      </w:r>
      <w:proofErr w:type="spellStart"/>
      <w:r w:rsidRPr="00291248">
        <w:rPr>
          <w:rFonts w:ascii="Times New Roman" w:hAnsi="Times New Roman"/>
          <w:sz w:val="28"/>
          <w:szCs w:val="28"/>
        </w:rPr>
        <w:t>міської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r w:rsidRPr="00291248">
        <w:rPr>
          <w:rFonts w:ascii="Times New Roman" w:hAnsi="Times New Roman"/>
          <w:sz w:val="28"/>
          <w:szCs w:val="28"/>
          <w:lang w:val="uk-UA"/>
        </w:rPr>
        <w:t>ради</w:t>
      </w:r>
      <w:r w:rsidRPr="00291248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291248">
        <w:rPr>
          <w:rFonts w:ascii="Times New Roman" w:hAnsi="Times New Roman"/>
          <w:sz w:val="28"/>
          <w:szCs w:val="28"/>
        </w:rPr>
        <w:t>Обсяг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фінансування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в поточному бюджетному </w:t>
      </w:r>
      <w:proofErr w:type="spellStart"/>
      <w:r w:rsidRPr="00291248">
        <w:rPr>
          <w:rFonts w:ascii="Times New Roman" w:hAnsi="Times New Roman"/>
          <w:sz w:val="28"/>
          <w:szCs w:val="28"/>
        </w:rPr>
        <w:t>періоді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може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коригуватися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291248">
        <w:rPr>
          <w:rFonts w:ascii="Times New Roman" w:hAnsi="Times New Roman"/>
          <w:sz w:val="28"/>
          <w:szCs w:val="28"/>
        </w:rPr>
        <w:t>разі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виникнення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непередбачуваних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факторів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91248">
        <w:rPr>
          <w:rFonts w:ascii="Times New Roman" w:hAnsi="Times New Roman"/>
          <w:sz w:val="28"/>
          <w:szCs w:val="28"/>
        </w:rPr>
        <w:t>що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вплинули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291248">
        <w:rPr>
          <w:rFonts w:ascii="Times New Roman" w:hAnsi="Times New Roman"/>
          <w:sz w:val="28"/>
          <w:szCs w:val="28"/>
        </w:rPr>
        <w:t>своєчасність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виконання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окремих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заходів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291248">
        <w:rPr>
          <w:rFonts w:ascii="Times New Roman" w:hAnsi="Times New Roman"/>
          <w:sz w:val="28"/>
          <w:szCs w:val="28"/>
        </w:rPr>
        <w:t>проведення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відповідних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видатків</w:t>
      </w:r>
      <w:proofErr w:type="spellEnd"/>
      <w:r w:rsidRPr="00291248">
        <w:rPr>
          <w:rFonts w:ascii="Times New Roman" w:hAnsi="Times New Roman"/>
          <w:sz w:val="28"/>
          <w:szCs w:val="28"/>
        </w:rPr>
        <w:t>.</w:t>
      </w:r>
    </w:p>
    <w:p w14:paraId="5FDE383A" w14:textId="77777777" w:rsidR="00822136" w:rsidRPr="00291248" w:rsidRDefault="00822136" w:rsidP="00822136">
      <w:pPr>
        <w:spacing w:after="0" w:line="240" w:lineRule="auto"/>
        <w:ind w:left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103B4698" w14:textId="77777777" w:rsidR="00822136" w:rsidRPr="00291248" w:rsidRDefault="00822136" w:rsidP="00633CEC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tbl>
      <w:tblPr>
        <w:tblW w:w="9667" w:type="dxa"/>
        <w:jc w:val="right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"/>
        <w:gridCol w:w="3939"/>
        <w:gridCol w:w="30"/>
        <w:gridCol w:w="2946"/>
        <w:gridCol w:w="30"/>
        <w:gridCol w:w="2663"/>
        <w:gridCol w:w="29"/>
      </w:tblGrid>
      <w:tr w:rsidR="00822136" w:rsidRPr="00291248" w14:paraId="61DA35EA" w14:textId="77777777" w:rsidTr="009F14D0">
        <w:trPr>
          <w:gridAfter w:val="1"/>
          <w:wAfter w:w="29" w:type="dxa"/>
          <w:trHeight w:val="1395"/>
          <w:jc w:val="right"/>
        </w:trPr>
        <w:tc>
          <w:tcPr>
            <w:tcW w:w="3969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D0FFA01" w14:textId="77777777" w:rsidR="00822136" w:rsidRPr="00291248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t>Обсяг коштів, які пропонується залучити на виконання Програми</w:t>
            </w:r>
          </w:p>
        </w:tc>
        <w:tc>
          <w:tcPr>
            <w:tcW w:w="2976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8F6C875" w14:textId="77777777" w:rsidR="00822136" w:rsidRPr="00291248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t>Етапи виконання програми</w:t>
            </w:r>
          </w:p>
        </w:tc>
        <w:tc>
          <w:tcPr>
            <w:tcW w:w="2693" w:type="dxa"/>
            <w:gridSpan w:val="2"/>
            <w:vAlign w:val="center"/>
          </w:tcPr>
          <w:p w14:paraId="2E753760" w14:textId="77777777" w:rsidR="00822136" w:rsidRPr="00291248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t>Усього витрат на виконання Програми</w:t>
            </w:r>
          </w:p>
        </w:tc>
      </w:tr>
      <w:tr w:rsidR="00822136" w:rsidRPr="00291248" w14:paraId="1DE2DCFE" w14:textId="77777777" w:rsidTr="009F14D0">
        <w:trPr>
          <w:gridBefore w:val="1"/>
          <w:wBefore w:w="30" w:type="dxa"/>
          <w:trHeight w:val="210"/>
          <w:jc w:val="right"/>
        </w:trPr>
        <w:tc>
          <w:tcPr>
            <w:tcW w:w="3969" w:type="dxa"/>
            <w:gridSpan w:val="2"/>
          </w:tcPr>
          <w:p w14:paraId="4117A7BE" w14:textId="77777777" w:rsidR="00822136" w:rsidRPr="00291248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Обсяг ресурсів, усього, </w:t>
            </w:r>
          </w:p>
          <w:p w14:paraId="438B0548" w14:textId="77777777" w:rsidR="00822136" w:rsidRPr="00291248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у тому числі:</w:t>
            </w:r>
          </w:p>
        </w:tc>
        <w:tc>
          <w:tcPr>
            <w:tcW w:w="2976" w:type="dxa"/>
            <w:gridSpan w:val="2"/>
          </w:tcPr>
          <w:p w14:paraId="47566C27" w14:textId="01533834" w:rsidR="00822136" w:rsidRPr="00291248" w:rsidRDefault="009F14D0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2024</w:t>
            </w:r>
          </w:p>
        </w:tc>
        <w:tc>
          <w:tcPr>
            <w:tcW w:w="2692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97FFB91" w14:textId="77777777" w:rsidR="00822136" w:rsidRPr="00291248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199,00</w:t>
            </w:r>
          </w:p>
        </w:tc>
      </w:tr>
      <w:tr w:rsidR="00822136" w:rsidRPr="00291248" w14:paraId="233E12ED" w14:textId="77777777" w:rsidTr="009F14D0">
        <w:trPr>
          <w:gridBefore w:val="1"/>
          <w:wBefore w:w="30" w:type="dxa"/>
          <w:trHeight w:val="285"/>
          <w:jc w:val="right"/>
        </w:trPr>
        <w:tc>
          <w:tcPr>
            <w:tcW w:w="3969" w:type="dxa"/>
            <w:gridSpan w:val="2"/>
          </w:tcPr>
          <w:p w14:paraId="2344C4A8" w14:textId="77777777" w:rsidR="00822136" w:rsidRPr="00291248" w:rsidRDefault="00822136" w:rsidP="00D646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91248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Обласний бюджет</w:t>
            </w:r>
          </w:p>
        </w:tc>
        <w:tc>
          <w:tcPr>
            <w:tcW w:w="2976" w:type="dxa"/>
            <w:gridSpan w:val="2"/>
          </w:tcPr>
          <w:p w14:paraId="20392658" w14:textId="3CEA3D1A" w:rsidR="00822136" w:rsidRPr="00291248" w:rsidRDefault="009F14D0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2024</w:t>
            </w:r>
          </w:p>
        </w:tc>
        <w:tc>
          <w:tcPr>
            <w:tcW w:w="2692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80B21E" w14:textId="083CEFC2" w:rsidR="00822136" w:rsidRPr="00291248" w:rsidRDefault="009F14D0" w:rsidP="009F14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9F14D0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В межах наданих ресурсів.</w:t>
            </w:r>
          </w:p>
        </w:tc>
      </w:tr>
      <w:tr w:rsidR="00822136" w:rsidRPr="00291248" w14:paraId="5EE44DB3" w14:textId="77777777" w:rsidTr="009F14D0">
        <w:trPr>
          <w:gridBefore w:val="1"/>
          <w:wBefore w:w="30" w:type="dxa"/>
          <w:trHeight w:val="285"/>
          <w:jc w:val="right"/>
        </w:trPr>
        <w:tc>
          <w:tcPr>
            <w:tcW w:w="3969" w:type="dxa"/>
            <w:gridSpan w:val="2"/>
          </w:tcPr>
          <w:p w14:paraId="1F68C266" w14:textId="77777777" w:rsidR="00822136" w:rsidRPr="00291248" w:rsidRDefault="00822136" w:rsidP="00D646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91248">
              <w:rPr>
                <w:rFonts w:ascii="Times New Roman" w:hAnsi="Times New Roman"/>
                <w:sz w:val="28"/>
                <w:szCs w:val="28"/>
                <w:lang w:val="uk-UA"/>
              </w:rPr>
              <w:t>Міський бюджет</w:t>
            </w:r>
          </w:p>
        </w:tc>
        <w:tc>
          <w:tcPr>
            <w:tcW w:w="2976" w:type="dxa"/>
            <w:gridSpan w:val="2"/>
          </w:tcPr>
          <w:p w14:paraId="10F694A8" w14:textId="54773318" w:rsidR="00822136" w:rsidRPr="00291248" w:rsidRDefault="009F14D0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2024</w:t>
            </w:r>
          </w:p>
        </w:tc>
        <w:tc>
          <w:tcPr>
            <w:tcW w:w="2692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B19D16" w14:textId="77777777" w:rsidR="00822136" w:rsidRPr="00291248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199,00</w:t>
            </w:r>
          </w:p>
        </w:tc>
      </w:tr>
      <w:tr w:rsidR="00822136" w:rsidRPr="00291248" w14:paraId="4F73B97D" w14:textId="77777777" w:rsidTr="009F14D0">
        <w:trPr>
          <w:gridBefore w:val="1"/>
          <w:wBefore w:w="30" w:type="dxa"/>
          <w:trHeight w:val="285"/>
          <w:jc w:val="right"/>
        </w:trPr>
        <w:tc>
          <w:tcPr>
            <w:tcW w:w="3969" w:type="dxa"/>
            <w:gridSpan w:val="2"/>
          </w:tcPr>
          <w:p w14:paraId="7785BDC4" w14:textId="77777777" w:rsidR="00822136" w:rsidRPr="00291248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Кошти інших джерел</w:t>
            </w:r>
          </w:p>
        </w:tc>
        <w:tc>
          <w:tcPr>
            <w:tcW w:w="2976" w:type="dxa"/>
            <w:gridSpan w:val="2"/>
          </w:tcPr>
          <w:p w14:paraId="60CDFE10" w14:textId="4079724B" w:rsidR="00822136" w:rsidRPr="00291248" w:rsidRDefault="009F14D0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2024</w:t>
            </w:r>
          </w:p>
        </w:tc>
        <w:tc>
          <w:tcPr>
            <w:tcW w:w="2692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998A160" w14:textId="5D0F770B" w:rsidR="00822136" w:rsidRPr="00291248" w:rsidRDefault="009F14D0" w:rsidP="009F14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9F14D0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В межах наданих ресурсів.</w:t>
            </w:r>
          </w:p>
        </w:tc>
      </w:tr>
    </w:tbl>
    <w:p w14:paraId="27153159" w14:textId="77777777" w:rsidR="00633CEC" w:rsidRDefault="00633CEC" w:rsidP="00822136">
      <w:p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A0FFC67" w14:textId="77777777" w:rsidR="00291248" w:rsidRDefault="00291248" w:rsidP="00822136">
      <w:p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A8D8788" w14:textId="77777777" w:rsidR="00291248" w:rsidRPr="00291248" w:rsidRDefault="00291248" w:rsidP="00822136">
      <w:p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F833AE2" w14:textId="015F2421" w:rsidR="00822136" w:rsidRPr="00291248" w:rsidRDefault="00633CEC" w:rsidP="00822136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29124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5</w:t>
      </w:r>
      <w:r w:rsidR="00822136" w:rsidRPr="0029124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. Очікувані кінцеві результати виконання Програми</w:t>
      </w:r>
    </w:p>
    <w:p w14:paraId="6876E390" w14:textId="77777777" w:rsidR="00822136" w:rsidRPr="00291248" w:rsidRDefault="00822136" w:rsidP="00822136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14:paraId="34050812" w14:textId="77777777" w:rsidR="00822136" w:rsidRPr="00291248" w:rsidRDefault="00822136" w:rsidP="00822136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t>У результаті виконання заходів Програми очікується гарантоване забезпечення частини пільгової категорії дітей громади путівками на оздоровлення та відпочинок.</w:t>
      </w:r>
    </w:p>
    <w:p w14:paraId="40135E93" w14:textId="77777777" w:rsidR="00822136" w:rsidRPr="00291248" w:rsidRDefault="00822136" w:rsidP="00822136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t>Успішне виконання Програми забезпечить щорічне якісне надання послуг з оздоровлення та відпочинку, у першу чергу, дітям, які потребують найбільшої соціальної уваги та підтримки.</w:t>
      </w:r>
    </w:p>
    <w:p w14:paraId="3E2A0670" w14:textId="77777777" w:rsidR="00633CEC" w:rsidRPr="00291248" w:rsidRDefault="00633CEC" w:rsidP="006E2F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14:paraId="35948A73" w14:textId="014B0184" w:rsidR="00633CEC" w:rsidRPr="00291248" w:rsidRDefault="00633CEC" w:rsidP="00633CE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val="uk-UA"/>
        </w:rPr>
      </w:pPr>
      <w:r w:rsidRPr="00291248">
        <w:rPr>
          <w:rFonts w:ascii="Times New Roman" w:eastAsia="Times New Roman" w:hAnsi="Times New Roman"/>
          <w:b/>
          <w:sz w:val="28"/>
          <w:szCs w:val="28"/>
          <w:lang w:val="uk-UA"/>
        </w:rPr>
        <w:t>6. Контроль за ходом виконання Програми</w:t>
      </w:r>
    </w:p>
    <w:p w14:paraId="1E903D8A" w14:textId="77777777" w:rsidR="00633CEC" w:rsidRPr="00291248" w:rsidRDefault="00633CEC" w:rsidP="00633CE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val="uk-UA"/>
        </w:rPr>
      </w:pPr>
    </w:p>
    <w:p w14:paraId="1E958FDB" w14:textId="77777777" w:rsidR="00633CEC" w:rsidRPr="00291248" w:rsidRDefault="00633CEC" w:rsidP="00633CEC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291248">
        <w:rPr>
          <w:rFonts w:ascii="Times New Roman" w:eastAsia="Times New Roman" w:hAnsi="Times New Roman"/>
          <w:sz w:val="28"/>
          <w:szCs w:val="28"/>
          <w:lang w:val="uk-UA"/>
        </w:rPr>
        <w:t xml:space="preserve">Координація виконання заходів, передбачених Програмою, покладається на Управління соціального захисту та праці Дунаєвецької міської ради. </w:t>
      </w:r>
    </w:p>
    <w:p w14:paraId="6ABC8B4A" w14:textId="77777777" w:rsidR="00633CEC" w:rsidRPr="00291248" w:rsidRDefault="00633CEC" w:rsidP="00633CEC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sz w:val="28"/>
          <w:szCs w:val="28"/>
          <w:lang w:val="uk-UA"/>
        </w:rPr>
      </w:pPr>
      <w:r w:rsidRPr="00291248">
        <w:rPr>
          <w:rFonts w:ascii="Times New Roman" w:eastAsia="Times New Roman" w:hAnsi="Times New Roman"/>
          <w:sz w:val="28"/>
          <w:szCs w:val="28"/>
          <w:lang w:val="uk-UA"/>
        </w:rPr>
        <w:t>Управління соціального захисту та праці Дунаєвецької міської ради,  здійснює аналіз стану реалізації Програми та звітує про виконання заходів поточного бюджетного періоду в перший місяць наступного року.</w:t>
      </w:r>
    </w:p>
    <w:p w14:paraId="273BA0CC" w14:textId="77777777" w:rsidR="00633CEC" w:rsidRDefault="00633CEC" w:rsidP="006E2F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14:paraId="371E893F" w14:textId="77777777" w:rsidR="00291248" w:rsidRDefault="00291248" w:rsidP="006E2F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14:paraId="6EE8A9C7" w14:textId="77777777" w:rsidR="00D72141" w:rsidRPr="00A227A2" w:rsidRDefault="00D72141" w:rsidP="00D7214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EC6195F" w14:textId="77777777" w:rsidR="00D72141" w:rsidRPr="00560914" w:rsidRDefault="00D72141" w:rsidP="00D7214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60914">
        <w:rPr>
          <w:rFonts w:ascii="Times New Roman" w:hAnsi="Times New Roman"/>
          <w:sz w:val="28"/>
          <w:szCs w:val="28"/>
        </w:rPr>
        <w:t>Керуючий</w:t>
      </w:r>
      <w:proofErr w:type="spellEnd"/>
      <w:r w:rsidRPr="00560914">
        <w:rPr>
          <w:rFonts w:ascii="Times New Roman" w:hAnsi="Times New Roman"/>
          <w:sz w:val="28"/>
          <w:szCs w:val="28"/>
        </w:rPr>
        <w:t xml:space="preserve"> справами (</w:t>
      </w:r>
      <w:proofErr w:type="spellStart"/>
      <w:r w:rsidRPr="00560914">
        <w:rPr>
          <w:rFonts w:ascii="Times New Roman" w:hAnsi="Times New Roman"/>
          <w:sz w:val="28"/>
          <w:szCs w:val="28"/>
        </w:rPr>
        <w:t>секретар</w:t>
      </w:r>
      <w:proofErr w:type="spellEnd"/>
      <w:r w:rsidRPr="00560914">
        <w:rPr>
          <w:rFonts w:ascii="Times New Roman" w:hAnsi="Times New Roman"/>
          <w:sz w:val="28"/>
          <w:szCs w:val="28"/>
        </w:rPr>
        <w:t>)</w:t>
      </w:r>
    </w:p>
    <w:p w14:paraId="1616DFC7" w14:textId="70DC3E23" w:rsidR="00DA3E48" w:rsidRPr="00D72141" w:rsidRDefault="00D72141" w:rsidP="00D7214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60914">
        <w:rPr>
          <w:rFonts w:ascii="Times New Roman" w:hAnsi="Times New Roman"/>
          <w:sz w:val="28"/>
          <w:szCs w:val="28"/>
        </w:rPr>
        <w:t>виконавчого</w:t>
      </w:r>
      <w:proofErr w:type="spellEnd"/>
      <w:r w:rsidRPr="005609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0914">
        <w:rPr>
          <w:rFonts w:ascii="Times New Roman" w:hAnsi="Times New Roman"/>
          <w:sz w:val="28"/>
          <w:szCs w:val="28"/>
        </w:rPr>
        <w:t>комітету</w:t>
      </w:r>
      <w:proofErr w:type="spellEnd"/>
      <w:r w:rsidRPr="00560914">
        <w:rPr>
          <w:rFonts w:ascii="Times New Roman" w:hAnsi="Times New Roman"/>
          <w:sz w:val="28"/>
          <w:szCs w:val="28"/>
        </w:rPr>
        <w:tab/>
      </w:r>
      <w:r w:rsidRPr="00560914">
        <w:rPr>
          <w:rFonts w:ascii="Times New Roman" w:hAnsi="Times New Roman"/>
          <w:sz w:val="28"/>
          <w:szCs w:val="28"/>
        </w:rPr>
        <w:tab/>
      </w:r>
      <w:r w:rsidRPr="00560914">
        <w:rPr>
          <w:rFonts w:ascii="Times New Roman" w:hAnsi="Times New Roman"/>
          <w:sz w:val="28"/>
          <w:szCs w:val="28"/>
        </w:rPr>
        <w:tab/>
      </w:r>
      <w:r w:rsidRPr="00560914">
        <w:rPr>
          <w:rFonts w:ascii="Times New Roman" w:hAnsi="Times New Roman"/>
          <w:sz w:val="28"/>
          <w:szCs w:val="28"/>
        </w:rPr>
        <w:tab/>
      </w:r>
      <w:r w:rsidRPr="00560914">
        <w:rPr>
          <w:rFonts w:ascii="Times New Roman" w:hAnsi="Times New Roman"/>
          <w:sz w:val="28"/>
          <w:szCs w:val="28"/>
        </w:rPr>
        <w:tab/>
      </w:r>
      <w:r w:rsidRPr="00560914">
        <w:rPr>
          <w:rFonts w:ascii="Times New Roman" w:hAnsi="Times New Roman"/>
          <w:sz w:val="28"/>
          <w:szCs w:val="28"/>
        </w:rPr>
        <w:tab/>
        <w:t xml:space="preserve"> Катерина СІРА</w:t>
      </w:r>
    </w:p>
    <w:sectPr w:rsidR="00DA3E48" w:rsidRPr="00D72141" w:rsidSect="00487D70">
      <w:pgSz w:w="11906" w:h="16838"/>
      <w:pgMar w:top="709" w:right="567" w:bottom="1134" w:left="1276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F4ECC0" w14:textId="77777777" w:rsidR="00B10D49" w:rsidRDefault="00B10D49" w:rsidP="00D45289">
      <w:pPr>
        <w:spacing w:after="0" w:line="240" w:lineRule="auto"/>
      </w:pPr>
      <w:r>
        <w:separator/>
      </w:r>
    </w:p>
  </w:endnote>
  <w:endnote w:type="continuationSeparator" w:id="0">
    <w:p w14:paraId="680C6589" w14:textId="77777777" w:rsidR="00B10D49" w:rsidRDefault="00B10D49" w:rsidP="00D452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473C06" w14:textId="77777777" w:rsidR="00B10D49" w:rsidRDefault="00B10D49" w:rsidP="00D45289">
      <w:pPr>
        <w:spacing w:after="0" w:line="240" w:lineRule="auto"/>
      </w:pPr>
      <w:r>
        <w:separator/>
      </w:r>
    </w:p>
  </w:footnote>
  <w:footnote w:type="continuationSeparator" w:id="0">
    <w:p w14:paraId="6F7E6535" w14:textId="77777777" w:rsidR="00B10D49" w:rsidRDefault="00B10D49" w:rsidP="00D452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94290A"/>
    <w:multiLevelType w:val="hybridMultilevel"/>
    <w:tmpl w:val="9440E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44E"/>
    <w:rsid w:val="00025140"/>
    <w:rsid w:val="00037E7B"/>
    <w:rsid w:val="00046D66"/>
    <w:rsid w:val="0007744E"/>
    <w:rsid w:val="000A0375"/>
    <w:rsid w:val="000A3F4D"/>
    <w:rsid w:val="00142C20"/>
    <w:rsid w:val="0015098A"/>
    <w:rsid w:val="0016403D"/>
    <w:rsid w:val="00170C19"/>
    <w:rsid w:val="00186B7F"/>
    <w:rsid w:val="00194C11"/>
    <w:rsid w:val="001B517D"/>
    <w:rsid w:val="001C707A"/>
    <w:rsid w:val="001C76A9"/>
    <w:rsid w:val="001F0196"/>
    <w:rsid w:val="00242143"/>
    <w:rsid w:val="002563FA"/>
    <w:rsid w:val="00274040"/>
    <w:rsid w:val="00276466"/>
    <w:rsid w:val="00280BCB"/>
    <w:rsid w:val="00281CCF"/>
    <w:rsid w:val="002828F2"/>
    <w:rsid w:val="00291248"/>
    <w:rsid w:val="002B440D"/>
    <w:rsid w:val="002B656F"/>
    <w:rsid w:val="002C2851"/>
    <w:rsid w:val="002E20D3"/>
    <w:rsid w:val="002F22BC"/>
    <w:rsid w:val="00301B24"/>
    <w:rsid w:val="00326A30"/>
    <w:rsid w:val="003B0201"/>
    <w:rsid w:val="003E66A3"/>
    <w:rsid w:val="00405B25"/>
    <w:rsid w:val="00467486"/>
    <w:rsid w:val="00487D70"/>
    <w:rsid w:val="00487FB2"/>
    <w:rsid w:val="004A08A7"/>
    <w:rsid w:val="004A6457"/>
    <w:rsid w:val="004D57D9"/>
    <w:rsid w:val="004E44E2"/>
    <w:rsid w:val="00500AF6"/>
    <w:rsid w:val="00524FDA"/>
    <w:rsid w:val="005258A1"/>
    <w:rsid w:val="0057149B"/>
    <w:rsid w:val="0058089D"/>
    <w:rsid w:val="00581625"/>
    <w:rsid w:val="005A1EE4"/>
    <w:rsid w:val="005A36E6"/>
    <w:rsid w:val="00604A12"/>
    <w:rsid w:val="00614C90"/>
    <w:rsid w:val="00617F57"/>
    <w:rsid w:val="006267C5"/>
    <w:rsid w:val="00632E9E"/>
    <w:rsid w:val="00633CEC"/>
    <w:rsid w:val="006D69DD"/>
    <w:rsid w:val="006E2F4E"/>
    <w:rsid w:val="00707575"/>
    <w:rsid w:val="0073670F"/>
    <w:rsid w:val="007835E0"/>
    <w:rsid w:val="00790806"/>
    <w:rsid w:val="007F271B"/>
    <w:rsid w:val="007F7C44"/>
    <w:rsid w:val="00805A66"/>
    <w:rsid w:val="00822136"/>
    <w:rsid w:val="00851FC4"/>
    <w:rsid w:val="0089512C"/>
    <w:rsid w:val="008961EC"/>
    <w:rsid w:val="008A7235"/>
    <w:rsid w:val="008F37E7"/>
    <w:rsid w:val="00930FBA"/>
    <w:rsid w:val="009421CF"/>
    <w:rsid w:val="0095367A"/>
    <w:rsid w:val="0098619E"/>
    <w:rsid w:val="009A681C"/>
    <w:rsid w:val="009B1504"/>
    <w:rsid w:val="009C2BFC"/>
    <w:rsid w:val="009D61BC"/>
    <w:rsid w:val="009E365B"/>
    <w:rsid w:val="009F14D0"/>
    <w:rsid w:val="00A227A2"/>
    <w:rsid w:val="00A35E5F"/>
    <w:rsid w:val="00A85E6C"/>
    <w:rsid w:val="00AC2501"/>
    <w:rsid w:val="00AC37C7"/>
    <w:rsid w:val="00AE3EB2"/>
    <w:rsid w:val="00B07D57"/>
    <w:rsid w:val="00B10D49"/>
    <w:rsid w:val="00B95484"/>
    <w:rsid w:val="00BC0229"/>
    <w:rsid w:val="00BC5193"/>
    <w:rsid w:val="00C15BFF"/>
    <w:rsid w:val="00C37E12"/>
    <w:rsid w:val="00C50AA6"/>
    <w:rsid w:val="00C85B68"/>
    <w:rsid w:val="00CB30C9"/>
    <w:rsid w:val="00CC1C96"/>
    <w:rsid w:val="00CD024B"/>
    <w:rsid w:val="00CE0216"/>
    <w:rsid w:val="00CF6566"/>
    <w:rsid w:val="00D0281C"/>
    <w:rsid w:val="00D3645B"/>
    <w:rsid w:val="00D45289"/>
    <w:rsid w:val="00D63824"/>
    <w:rsid w:val="00D72141"/>
    <w:rsid w:val="00D72E6A"/>
    <w:rsid w:val="00D75D18"/>
    <w:rsid w:val="00D812BC"/>
    <w:rsid w:val="00D87AE6"/>
    <w:rsid w:val="00D9544D"/>
    <w:rsid w:val="00DA3E48"/>
    <w:rsid w:val="00DB2ED3"/>
    <w:rsid w:val="00DC0C77"/>
    <w:rsid w:val="00DC32AE"/>
    <w:rsid w:val="00DD086D"/>
    <w:rsid w:val="00DD5A2C"/>
    <w:rsid w:val="00E31D2B"/>
    <w:rsid w:val="00E33AE0"/>
    <w:rsid w:val="00E50AA9"/>
    <w:rsid w:val="00E8642E"/>
    <w:rsid w:val="00E97357"/>
    <w:rsid w:val="00EB379D"/>
    <w:rsid w:val="00F12CD3"/>
    <w:rsid w:val="00F35B6F"/>
    <w:rsid w:val="00F468FD"/>
    <w:rsid w:val="00F802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55F698"/>
  <w15:docId w15:val="{71001A60-8491-4103-9ABA-F28ED1866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E2F4E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617F57"/>
    <w:pPr>
      <w:keepNext/>
      <w:spacing w:after="0" w:line="240" w:lineRule="auto"/>
      <w:jc w:val="center"/>
      <w:outlineLvl w:val="2"/>
    </w:pPr>
    <w:rPr>
      <w:rFonts w:eastAsia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6E2F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05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5A66"/>
    <w:rPr>
      <w:rFonts w:ascii="Tahoma" w:eastAsia="Calibri" w:hAnsi="Tahoma" w:cs="Tahoma"/>
      <w:sz w:val="16"/>
      <w:szCs w:val="16"/>
    </w:rPr>
  </w:style>
  <w:style w:type="paragraph" w:styleId="a5">
    <w:name w:val="header"/>
    <w:aliases w:val="Знак"/>
    <w:basedOn w:val="a"/>
    <w:link w:val="a6"/>
    <w:unhideWhenUsed/>
    <w:rsid w:val="00D452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aliases w:val="Знак Знак"/>
    <w:basedOn w:val="a0"/>
    <w:link w:val="a5"/>
    <w:rsid w:val="00D45289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D452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45289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rsid w:val="00617F57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9">
    <w:name w:val="List Paragraph"/>
    <w:basedOn w:val="a"/>
    <w:link w:val="aa"/>
    <w:uiPriority w:val="34"/>
    <w:qFormat/>
    <w:rsid w:val="00617F57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paragraph" w:customStyle="1" w:styleId="1">
    <w:name w:val="Без интервала1"/>
    <w:rsid w:val="00617F5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b">
    <w:name w:val="Strong"/>
    <w:basedOn w:val="a0"/>
    <w:uiPriority w:val="22"/>
    <w:qFormat/>
    <w:rsid w:val="00617F57"/>
    <w:rPr>
      <w:b/>
      <w:bCs/>
    </w:rPr>
  </w:style>
  <w:style w:type="character" w:customStyle="1" w:styleId="2">
    <w:name w:val="Основной текст (2)_"/>
    <w:link w:val="20"/>
    <w:locked/>
    <w:rsid w:val="00617F57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17F5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</w:rPr>
  </w:style>
  <w:style w:type="character" w:customStyle="1" w:styleId="aa">
    <w:name w:val="Абзац списка Знак"/>
    <w:link w:val="a9"/>
    <w:uiPriority w:val="34"/>
    <w:rsid w:val="00617F57"/>
    <w:rPr>
      <w:rFonts w:eastAsiaTheme="minorEastAsia"/>
      <w:lang w:eastAsia="ru-RU"/>
    </w:rPr>
  </w:style>
  <w:style w:type="paragraph" w:customStyle="1" w:styleId="newsp">
    <w:name w:val="news_p"/>
    <w:basedOn w:val="a"/>
    <w:rsid w:val="00CB30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CB30C9"/>
    <w:pPr>
      <w:widowControl w:val="0"/>
      <w:autoSpaceDE w:val="0"/>
      <w:autoSpaceDN w:val="0"/>
      <w:adjustRightInd w:val="0"/>
      <w:spacing w:after="0" w:line="322" w:lineRule="exact"/>
      <w:ind w:firstLine="74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FontStyle13">
    <w:name w:val="Font Style13"/>
    <w:rsid w:val="00CB30C9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84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D459D6-F5E2-4825-9E9B-888506FCD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724</Words>
  <Characters>4131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Serik</dc:creator>
  <cp:lastModifiedBy>Пользователь</cp:lastModifiedBy>
  <cp:revision>5</cp:revision>
  <cp:lastPrinted>2023-12-21T11:46:00Z</cp:lastPrinted>
  <dcterms:created xsi:type="dcterms:W3CDTF">2023-12-18T13:04:00Z</dcterms:created>
  <dcterms:modified xsi:type="dcterms:W3CDTF">2023-12-21T11:46:00Z</dcterms:modified>
</cp:coreProperties>
</file>